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jc w:val="center"/>
        <w:widowControl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pStyle w:val="837"/>
        <w:jc w:val="left"/>
        <w:widowControl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  <w:r>
        <w:rPr>
          <w:rFonts w:ascii="Times New Roman" w:hAnsi="Times New Roman" w:cs="Times New Roman"/>
          <w:b w:val="0"/>
          <w:bCs w:val="0"/>
          <w:sz w:val="22"/>
          <w:szCs w:val="22"/>
        </w:rPr>
      </w:r>
    </w:p>
    <w:p>
      <w:pPr>
        <w:pStyle w:val="837"/>
        <w:jc w:val="right"/>
        <w:widowControl/>
        <w:rPr>
          <w:rFonts w:ascii="Times New Roman" w:hAnsi="Times New Roman" w:cs="Times New Roman"/>
          <w:b w:val="0"/>
          <w:bCs w:val="0"/>
          <w:sz w:val="18"/>
          <w:szCs w:val="18"/>
          <w:highlight w:val="none"/>
        </w:rPr>
      </w:pP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Приложение №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8 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к Д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оговору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подряда 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№________________от_______________2025г</w:t>
      </w:r>
      <w:r>
        <w:rPr>
          <w:rFonts w:ascii="Times New Roman" w:hAnsi="Times New Roman" w:cs="Times New Roman"/>
          <w:b w:val="0"/>
          <w:bCs w:val="0"/>
          <w:sz w:val="18"/>
          <w:szCs w:val="18"/>
          <w:highlight w:val="none"/>
        </w:rPr>
      </w:r>
      <w:r>
        <w:rPr>
          <w:rFonts w:ascii="Times New Roman" w:hAnsi="Times New Roman" w:cs="Times New Roman"/>
          <w:b w:val="0"/>
          <w:bCs w:val="0"/>
          <w:sz w:val="18"/>
          <w:szCs w:val="18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ОБЩИЙ ЖУРНАЛ РАБОТ №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(указать строительство, реконструкция, капитальный ремонт)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объекта капиталь</w:t>
      </w:r>
      <w:r>
        <w:rPr>
          <w:rFonts w:ascii="Times New Roman" w:hAnsi="Times New Roman" w:cs="Times New Roman"/>
        </w:rPr>
        <w:t xml:space="preserve">ного строительства,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его почтовый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или строительный адрес)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За</w:t>
      </w:r>
      <w:r>
        <w:rPr>
          <w:rFonts w:ascii="Times New Roman" w:hAnsi="Times New Roman" w:cs="Times New Roman"/>
          <w:sz w:val="24"/>
          <w:szCs w:val="24"/>
        </w:rPr>
        <w:t xml:space="preserve">стройщик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(наименование застройщика,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фамилия, имя, отчество застройщика, паспортные данные, место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spacing w:line="360" w:lineRule="auto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представитель застройщика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221"/>
        <w:gridCol w:w="2353"/>
        <w:gridCol w:w="3114"/>
        <w:gridCol w:w="1448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1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За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казчик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 заказчика,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номер и дата выдачи свидетельства о государственной регистрации,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ОГРН, ИНН, почтовые реквизиты, телефон/факс - для юридических лиц;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фамилия, имя, отчество заказчика, паспортные данные, место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проживания, телефон/факс - для физических лиц)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представитель заказчика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6"/>
        <w:gridCol w:w="2224"/>
        <w:gridCol w:w="2357"/>
        <w:gridCol w:w="3086"/>
        <w:gridCol w:w="1631"/>
      </w:tblGrid>
      <w:tr>
        <w:tblPrEx/>
        <w:trPr>
          <w:trHeight w:val="5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22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08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3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выданном разрешении 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строительство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ind w:left="2832" w:firstLine="708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(номер, дата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выдачи разрешения, наименование органа исполнительной власти или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органа местного самоуправления, выдавшего разрешение)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Лицо, осуществляющее подготовку проектной документации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 лиц, осуществляющих подготовку проектной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документации, номер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 дата выдачи свидетельства о государственной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регистрации, ОГРН, ИНН,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почтовые реквизиты, телефон/факс -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для юридических лиц, фамилия, имя, отчество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лиц, осуществляющих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подготовку проектной документации, паспортные данные, место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проживания, телефон/факс - для физических лиц, сведения о разделах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проектной документации, подготовленных лицами, осуществляющими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подготовку проектной документации)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представитель лица, осуществляющего подготовку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проектной документации, по вопросам проверки соответствия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выполняемых работ проектной документации (далее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–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авторского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надзора)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375"/>
        <w:gridCol w:w="1742"/>
        <w:gridCol w:w="2715"/>
        <w:gridCol w:w="14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лица,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осуществляющего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подготовку проектной документации, сведения 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разделах проектной документации, подготовленных этим лицом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отчество, 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74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государственной экспертизе проектной документации 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случаях, предусмотренных статьей 49 Градостроительного кодекса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Российской Федерации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(номер, дата заключения, наименование органа исполнительной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власти, выдавшего заключение)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Лицо, осуществляющее строительство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 лица, осуществляющего строительство, номер и дата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выдачи свидетельства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 государственной регистрации, ОГРН, ИНН,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почтовые реквизиты,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телефон/факс - для юридических лиц,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фамилия,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имя, отчество лица, осуществляющего строительство, являющегося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физическим лицом, паспортные данные, место проживания,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телефон/факс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представитель лица, осуществляющего строительство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823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64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6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Уполномоченный представитель застройщика или заказчика по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вопросам строительного контроля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53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53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Уполномоч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енный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представитель лица, осуществляющего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строительство, по вопросам строительного контроля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2348"/>
        <w:gridCol w:w="2715"/>
        <w:gridCol w:w="1629"/>
      </w:tblGrid>
      <w:tr>
        <w:tblPrEx/>
        <w:trPr>
          <w:trHeight w:val="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имя, отчество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Наименование, дата, номер документа, подтверждающего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71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Другие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лица,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осуществляющие строительство, их уполномоченные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представители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26"/>
        <w:gridCol w:w="1991"/>
        <w:gridCol w:w="1991"/>
        <w:gridCol w:w="1991"/>
      </w:tblGrid>
      <w:tr>
        <w:tblPrEx/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Наименование лица, осуществляющего стро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ительство, номер и дата выда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чи свидетельства о государственной регистрации,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ОГРН, ИНН, почтовые реквизиты, телефон/факс - для юридических лиц; фамилия, имя, отчество лица, осуществляющего строительство, паспортные данные, место проживания, телефон/фа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кс - для физических лиц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Фамилия, имя, отчество, должность уполномоченного представителя лица, осуществляющего строительство, наименование, дата, номер документа, подтверждающего полномочие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Выполняемые работы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по 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Подпись уполномоченного представителя лица, осуществляющего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26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1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государствен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ном строительном надзоре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  <w:r>
        <w:rPr>
          <w:rFonts w:ascii="Times New Roman" w:hAnsi="Times New Roman" w:cs="Times New Roman"/>
          <w:b w:val="0"/>
          <w:bCs/>
          <w:i/>
          <w:sz w:val="24"/>
          <w:szCs w:val="24"/>
          <w:highlight w:val="none"/>
          <w:u w:val="single"/>
        </w:rPr>
      </w:r>
    </w:p>
    <w:p>
      <w:pPr>
        <w:pStyle w:val="837"/>
        <w:ind w:left="3540" w:firstLine="708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органа государственного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строительного надзора, почтовые реквизиты,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телефон/факс, фамилия, имя,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отчество,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должность должностного лица</w:t>
      </w:r>
      <w:r>
        <w:rPr>
          <w:rFonts w:ascii="Times New Roman" w:hAnsi="Times New Roman" w:cs="Times New Roman"/>
          <w:b w:val="0"/>
          <w:bCs w:val="0"/>
        </w:rPr>
        <w:t xml:space="preserve">(должностных лиц) органа государственного строительного надзора,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номер, дата приказа (распоряжения))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Общие сведения об объекте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(наименование объекта капитального строительства,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краткие проектные характеристики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объекта капитального строительства)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Начало строительства, рекон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струкции, капитального ремонта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объекта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питального строительства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(дата)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Окончание строительства, реконструкции, капитального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ремонта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(дата)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настоящем журнале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  <w:tab/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страниц.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Журнал пронумерован, сброшюрован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 скреплен печатью. В журнале содержится учет выполнения работ в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период с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по </w:t>
      </w:r>
      <w:r>
        <w:rPr>
          <w:rFonts w:ascii="Times New Roman" w:hAnsi="Times New Roman" w:cs="Times New Roman"/>
          <w:b w:val="0"/>
          <w:bCs w:val="0"/>
          <w:i/>
          <w:sz w:val="24"/>
          <w:szCs w:val="24"/>
          <w:u w:val="single"/>
        </w:rPr>
        <w:tab/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(заполняется в случае, если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процессе строительства, реконструкции, капитального ремонта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велось несколько журналов).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____________________</w:t>
        <w:tab/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(личная </w:t>
      </w:r>
      <w:r>
        <w:rPr>
          <w:rFonts w:ascii="Times New Roman" w:hAnsi="Times New Roman" w:cs="Times New Roman"/>
          <w:b w:val="0"/>
          <w:bCs w:val="0"/>
        </w:rPr>
        <w:t xml:space="preserve">подпись)</w:t>
      </w:r>
      <w:r>
        <w:rPr>
          <w:rFonts w:ascii="Times New Roman" w:hAnsi="Times New Roman" w:cs="Times New Roman"/>
          <w:b w:val="0"/>
          <w:bCs w:val="0"/>
        </w:rPr>
        <w:tab/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  <w:b w:val="0"/>
          <w:bCs w:val="0"/>
        </w:rPr>
        <w:t xml:space="preserve">(должность - для застройщика или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ind w:left="5664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заказчика, являющегося юридическим</w:t>
      </w:r>
      <w:r>
        <w:rPr>
          <w:rFonts w:ascii="Times New Roman" w:hAnsi="Times New Roman" w:cs="Times New Roman"/>
          <w:b w:val="0"/>
          <w:bCs w:val="0"/>
        </w:rPr>
        <w:t xml:space="preserve"> лицом)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М.П.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   (для застройщика или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  заказчика, являющегося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     юридическим лицом)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Регистрационная надпись органа государственного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строительного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надзора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(заполняется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должностным лицом органа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государственного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строительного надзора)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Номер дела (регистрационный номер) 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________________   _____________________   _______________________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(личная подпись)</w:t>
      </w:r>
      <w:r>
        <w:rPr>
          <w:rFonts w:ascii="Times New Roman" w:hAnsi="Times New Roman" w:cs="Times New Roman"/>
          <w:b w:val="0"/>
          <w:bCs w:val="0"/>
        </w:rPr>
        <w:tab/>
        <w:t xml:space="preserve">(расшифровка подписи)</w:t>
        <w:tab/>
        <w:tab/>
        <w:tab/>
      </w:r>
      <w:r>
        <w:rPr>
          <w:rFonts w:ascii="Times New Roman" w:hAnsi="Times New Roman" w:cs="Times New Roman"/>
          <w:b w:val="0"/>
          <w:bCs w:val="0"/>
        </w:rPr>
        <w:t xml:space="preserve">(должность)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"__" _______________ ____ г.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об изменениях в записях Титульного листа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общего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журнала работ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777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2994"/>
        <w:gridCol w:w="3804"/>
        <w:gridCol w:w="1629"/>
      </w:tblGrid>
      <w:tr>
        <w:tblPrEx/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Изменения 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записях с указанием основания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инициалы, должность лица,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внесшего изменения, наименование, дата, номер документа, подтверждающего полномочие лица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80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1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Список инженерно-технического персонала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лица, осуществляющего строительство, занятого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774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540"/>
        <w:gridCol w:w="1994"/>
        <w:gridCol w:w="1825"/>
        <w:gridCol w:w="1810"/>
        <w:gridCol w:w="1629"/>
        <w:gridCol w:w="1976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лица, осуществляющего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Фамилия, инициалы, должность лица, входящего в список инженерно-технического персонала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начала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работ на объекте капитального строительства с указанием вида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работ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окончания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работ на объекте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6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9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2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1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6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2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Перечень специальных журналов, в которых ведется учет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выполнения работ, а также журналов авторского надзора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лица, осуществляющего подготовку проектной документации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9991" w:type="dxa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040"/>
        <w:gridCol w:w="3360"/>
        <w:gridCol w:w="1868"/>
        <w:gridCol w:w="2048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специального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журнала (журнала авторского надзора) и дата его выдачи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лица, осуществляющего строительство (лица, осуществляющего подготовку проектной документации), ведущих журнал,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их уполномоченных представителей с указанием должности, фамилии, инициалов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передачи застройщику или заказчику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журнала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Подпись уполномоченного представителя застройщика или заказчика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3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6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0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3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выполнении работ в процессе строительства,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реконструкции, капитального ремонта объекта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1678"/>
        <w:gridCol w:w="4887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выполнения работ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работ, выполняемых в процессе строительства, реконструкции,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капитального ремонта объекта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инициалы, подпись уполномоченного представителя лица,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осуществляющего 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7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88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4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строительном контроле застройщика или заказчика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процессе строительства, реконструкции, капитального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ремонта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65"/>
        <w:gridCol w:w="1448"/>
        <w:gridCol w:w="1955"/>
      </w:tblGrid>
      <w:tr>
        <w:tblPrEx/>
        <w:trPr>
          <w:trHeight w:val="10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Сведения о проведении строительного контроля при строительстве, реконструкции, капитальном ремонте объекта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представителя застройщика или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заказчика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6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6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48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5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строительном контроле лица, осуществляющего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строительство, в процессе строительства, реконструкции,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капитального ремонта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2402"/>
        <w:gridCol w:w="1629"/>
        <w:gridCol w:w="1629"/>
        <w:gridCol w:w="1484"/>
        <w:gridCol w:w="1955"/>
      </w:tblGrid>
      <w:tr>
        <w:tblPrEx/>
        <w:trPr>
          <w:trHeight w:val="12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Сведения о проведении строительного контроля в процессе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выполнения работ по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строительству, реконструкции, капитальному ремонту объекта капитального строительства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Выявленные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недостатки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Срок устранения выявленных недостатков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устранения недостатков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 инициалы, подпись уполномоченного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представителя лица, осуществляющего строительство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6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0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9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8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5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7"/>
        <w:jc w:val="left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6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Перечень исполнительной документации при строительстве,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реконструкции, капитальном ремонте объекта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5617"/>
        <w:gridCol w:w="3482"/>
      </w:tblGrid>
      <w:tr>
        <w:tblPrEx/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Наименование исполнительной документации (с указанием вида работ, места расположения конструкций, участков сетей инженерно-технического обеспечения и т.д.)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подписания акта, должности, фамилии, инициалы лиц, подписавших акты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617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482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РАЗДЕЛ 7</w:t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</w:rPr>
      </w:r>
    </w:p>
    <w:p>
      <w:pPr>
        <w:pStyle w:val="837"/>
        <w:jc w:val="center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Сведения о государственном строительном надзоре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 строительстве, реконструкции, капитальном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ремонте объекта капитального строительства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tbl>
      <w:tblPr>
        <w:tblW w:w="0" w:type="auto"/>
        <w:tblInd w:w="70" w:type="dxa"/>
        <w:tblLayout w:type="fixed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3105"/>
        <w:gridCol w:w="1620"/>
        <w:gridCol w:w="1840"/>
        <w:gridCol w:w="2534"/>
      </w:tblGrid>
      <w:tr>
        <w:tblPrEx/>
        <w:trPr>
          <w:trHeight w:val="8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Данные о проведенных органом государственного строительного надзора проверках, включая итоговую проверку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Срок устранения выявленных нарушений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Фактическая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дата устранения выявленных нарушений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Должность, фамилия, инициалы, подпись должностного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лица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1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2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3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4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5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105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62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840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34" w:type="dxa"/>
            <w:vAlign w:val="top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both"/>
              <w:widowControl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r>
          </w:p>
        </w:tc>
      </w:tr>
    </w:tbl>
    <w:p>
      <w:pPr>
        <w:ind w:firstLine="708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  <w:t xml:space="preserve">В книге пронумеровано и 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  <w:t xml:space="preserve">прошнуровано ____________________________ страниц и опечатаны печатью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  <w:t xml:space="preserve">М.П.    ____________________ ____________________ ___________________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ind w:left="1416" w:firstLine="708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 xml:space="preserve">должность </w:t>
        <w:tab/>
        <w:tab/>
        <w:tab/>
        <w:t xml:space="preserve">подпись</w:t>
      </w:r>
      <w:r>
        <w:rPr>
          <w:b w:val="0"/>
          <w:bCs w:val="0"/>
          <w:sz w:val="20"/>
          <w:szCs w:val="20"/>
        </w:rPr>
        <w:tab/>
        <w:tab/>
      </w:r>
      <w:r>
        <w:rPr>
          <w:b w:val="0"/>
          <w:bCs w:val="0"/>
          <w:sz w:val="20"/>
          <w:szCs w:val="20"/>
        </w:rPr>
        <w:t xml:space="preserve">расшифровка подписи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pStyle w:val="832"/>
        <w:ind w:firstLine="708"/>
        <w:rPr>
          <w:b w:val="0"/>
          <w:bCs w:val="0"/>
        </w:rPr>
      </w:pPr>
      <w:r>
        <w:rPr>
          <w:b w:val="0"/>
          <w:bCs w:val="0"/>
        </w:rPr>
        <w:t xml:space="preserve">«______» _____________________ 200__г.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 xml:space="preserve">Заказчик: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ab/>
        <w:tab/>
        <w:tab/>
        <w:tab/>
        <w:tab/>
        <w:tab/>
        <w:tab/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 xml:space="preserve">Подрядчик: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b w:val="0"/>
          <w:bCs w:val="0"/>
          <w:i w:val="0"/>
          <w:strike w:val="0"/>
          <w:color w:val="00000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ab/>
        <w:t xml:space="preserve">          </w:t>
      </w:r>
      <w:r>
        <w:rPr>
          <w:rFonts w:ascii="Times New Roman" w:hAnsi="Times New Roman" w:cs="Times New Roman"/>
          <w:b w:val="0"/>
          <w:bCs w:val="0"/>
          <w:i w:val="0"/>
          <w:strike w:val="0"/>
          <w:color w:val="000000"/>
          <w:sz w:val="24"/>
          <w:szCs w:val="24"/>
          <w:u w:val="none"/>
        </w:rPr>
      </w:r>
    </w:p>
    <w:p>
      <w:pPr>
        <w:ind w:firstLine="0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0"/>
        <w:spacing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 xml:space="preserve">_______________/______________/</w:t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 xml:space="preserve">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</w:t>
        <w:tab/>
        <w:tab/>
        <w:tab/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4"/>
          <w:szCs w:val="24"/>
          <w:u w:val="none"/>
        </w:rPr>
        <w:t xml:space="preserve">_______________/_____________/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0"/>
      </w:pPr>
      <w:r>
        <w:t xml:space="preserve">М.п.                                                                                                   М.п.</w:t>
      </w:r>
      <w:r/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832"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sectPr>
      <w:footnotePr/>
      <w:endnotePr/>
      <w:type w:val="nextPage"/>
      <w:pgSz w:w="11906" w:h="16838" w:orient="portrait"/>
      <w:pgMar w:top="454" w:right="851" w:bottom="45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ConsPlusNormal"/>
    <w:next w:val="836"/>
    <w:link w:val="83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837">
    <w:name w:val="ConsPlusNonformat"/>
    <w:next w:val="837"/>
    <w:link w:val="832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838">
    <w:name w:val="Верхний колонтитул"/>
    <w:basedOn w:val="832"/>
    <w:next w:val="838"/>
    <w:link w:val="832"/>
    <w:pPr>
      <w:tabs>
        <w:tab w:val="center" w:pos="4677" w:leader="none"/>
        <w:tab w:val="right" w:pos="9355" w:leader="none"/>
      </w:tabs>
    </w:pPr>
  </w:style>
  <w:style w:type="paragraph" w:styleId="839">
    <w:name w:val="Нижний колонтитул"/>
    <w:basedOn w:val="832"/>
    <w:next w:val="839"/>
    <w:link w:val="832"/>
    <w:pPr>
      <w:tabs>
        <w:tab w:val="center" w:pos="4677" w:leader="none"/>
        <w:tab w:val="right" w:pos="9355" w:leader="none"/>
      </w:tabs>
    </w:pPr>
  </w:style>
  <w:style w:type="paragraph" w:styleId="840">
    <w:name w:val="Текст выноски"/>
    <w:basedOn w:val="832"/>
    <w:next w:val="840"/>
    <w:link w:val="841"/>
    <w:uiPriority w:val="99"/>
    <w:semiHidden/>
    <w:unhideWhenUsed/>
    <w:rPr>
      <w:rFonts w:ascii="Tahoma" w:hAnsi="Tahoma" w:cs="Tahoma"/>
      <w:sz w:val="16"/>
      <w:szCs w:val="16"/>
    </w:rPr>
  </w:style>
  <w:style w:type="character" w:styleId="841">
    <w:name w:val="Текст выноски Знак"/>
    <w:next w:val="841"/>
    <w:link w:val="840"/>
    <w:uiPriority w:val="99"/>
    <w:semiHidden/>
    <w:rPr>
      <w:rFonts w:ascii="Tahoma" w:hAnsi="Tahoma" w:cs="Tahoma"/>
      <w:sz w:val="16"/>
      <w:szCs w:val="16"/>
    </w:rPr>
  </w:style>
  <w:style w:type="character" w:styleId="842" w:default="1">
    <w:name w:val="Default Paragraph Font"/>
    <w:uiPriority w:val="1"/>
    <w:semiHidden/>
    <w:unhideWhenUsed/>
  </w:style>
  <w:style w:type="numbering" w:styleId="843" w:default="1">
    <w:name w:val="No List"/>
    <w:uiPriority w:val="99"/>
    <w:semiHidden/>
    <w:unhideWhenUsed/>
  </w:style>
  <w:style w:type="table" w:styleId="84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Home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ЖУРНАЛ РАБОТ N _____</dc:title>
  <dc:creator>FINDEP</dc:creator>
  <cp:lastModifiedBy>timoshenkova_ov</cp:lastModifiedBy>
  <cp:revision>10</cp:revision>
  <dcterms:created xsi:type="dcterms:W3CDTF">2022-10-28T04:02:00Z</dcterms:created>
  <dcterms:modified xsi:type="dcterms:W3CDTF">2025-03-25T01:02:37Z</dcterms:modified>
  <cp:version>917504</cp:version>
</cp:coreProperties>
</file>